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734D6" w14:textId="77777777" w:rsidR="00483105" w:rsidRDefault="00483105" w:rsidP="00483105">
      <w:pPr>
        <w:rPr>
          <w:b/>
        </w:rPr>
      </w:pPr>
      <w:r>
        <w:rPr>
          <w:b/>
        </w:rPr>
        <w:t xml:space="preserve">Textbaustein - </w:t>
      </w:r>
      <w:r w:rsidRPr="00DC0D6C">
        <w:rPr>
          <w:b/>
        </w:rPr>
        <w:t xml:space="preserve">5 Kandidaten für 5 Plätze – Warum soll ich wählen? </w:t>
      </w:r>
    </w:p>
    <w:p w14:paraId="1812D7FA" w14:textId="77777777" w:rsidR="00000000" w:rsidRDefault="00483105" w:rsidP="00483105">
      <w:r w:rsidRPr="00D17C32">
        <w:t xml:space="preserve">Natürlich ist es wünschenswert, dass sich mehr Kandidatinnen und Kandidaten für die Gemeindekirchenratswahl finden, als Plätze zur Verfügung stehen, damit es eine richtige Wahl ist und Sie als Gemeindeglieder gleichzeitig eine Auswahl haben. Aber nicht immer ist das so. </w:t>
      </w:r>
      <w:r>
        <w:t>V</w:t>
      </w:r>
      <w:r w:rsidRPr="00D17C32">
        <w:t xml:space="preserve">or allem in kleineren Gemeinden ist das manchmal nicht möglich und alle Beteiligten sind froh, wenn für alle zu vergebenden Plätze </w:t>
      </w:r>
      <w:r>
        <w:t xml:space="preserve">überhaupt genügend </w:t>
      </w:r>
      <w:r w:rsidRPr="00D17C32">
        <w:t xml:space="preserve">Kandidatinnen und Kandidaten gefunden werden.  </w:t>
      </w:r>
      <w:r>
        <w:t>Das ist kein Grund, den Kopf in den Sand zu stecken. Wir bilden schließlich keine Fraktionen, die auf der Suche nach Mehrheiten sind, sondern wollen in der nächsten Legislaturperiode alle gemeinsam an einem Strang zum Besten der Kirchengemeinde ziehen. Hier werden zwei „Abgestimmte“ oft dringender gebraucht als ein Nicht-Gewählter. Wir sollten froh und dankbar darüber sein, wenn Ehrenamtliche ihre Zeit der Kirchengemeinde zur Verfügung stellen!</w:t>
      </w:r>
    </w:p>
    <w:sectPr w:rsidR="00400AA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105"/>
    <w:rsid w:val="004359F8"/>
    <w:rsid w:val="00483105"/>
    <w:rsid w:val="004B755F"/>
    <w:rsid w:val="005E6538"/>
    <w:rsid w:val="00BB1A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9C839"/>
  <w15:chartTrackingRefBased/>
  <w15:docId w15:val="{A6E3301C-7A17-4D39-A229-6EB6818BA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8310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851</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Landeskirchenamt der EKM</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Poppowitsch</dc:creator>
  <cp:keywords/>
  <dc:description/>
  <cp:lastModifiedBy>Andre</cp:lastModifiedBy>
  <cp:revision>2</cp:revision>
  <dcterms:created xsi:type="dcterms:W3CDTF">2024-08-01T07:27:00Z</dcterms:created>
  <dcterms:modified xsi:type="dcterms:W3CDTF">2024-08-01T07:27:00Z</dcterms:modified>
</cp:coreProperties>
</file>