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47960" w14:textId="77777777" w:rsidR="00516DCE" w:rsidRPr="00DC0D6C" w:rsidRDefault="00516DCE" w:rsidP="00516DCE">
      <w:pPr>
        <w:rPr>
          <w:b/>
        </w:rPr>
      </w:pPr>
      <w:r w:rsidRPr="00DC0D6C">
        <w:rPr>
          <w:b/>
        </w:rPr>
        <w:t xml:space="preserve">Textbaustein „Wie funktioniert die Briefwahl?“ </w:t>
      </w:r>
    </w:p>
    <w:p w14:paraId="43A13755" w14:textId="77777777" w:rsidR="00516DCE" w:rsidRDefault="00516DCE" w:rsidP="00516DCE">
      <w:r>
        <w:t xml:space="preserve">Die </w:t>
      </w:r>
      <w:r w:rsidRPr="005C62FE">
        <w:t xml:space="preserve">Gemeindekirchenratswahl in diesem Jahr wird </w:t>
      </w:r>
      <w:r>
        <w:t xml:space="preserve">in unserer Kirchengemeinde als </w:t>
      </w:r>
      <w:r w:rsidRPr="005C62FE">
        <w:t xml:space="preserve">Briefwahl </w:t>
      </w:r>
      <w:r>
        <w:t>durchgeführt. Unsere Erfahrungen bei der letzten Wahl haben gezeigt, dass dies die Wahlbeteiligung erhöht.</w:t>
      </w:r>
      <w:r w:rsidRPr="005C62FE">
        <w:t xml:space="preserve"> Alle Wahlberechtigten erhalten also aus </w:t>
      </w:r>
      <w:r>
        <w:t>dem</w:t>
      </w:r>
      <w:r w:rsidRPr="005C62FE">
        <w:t xml:space="preserve"> </w:t>
      </w:r>
      <w:r>
        <w:t>Gemeindebüro/Pfarramt</w:t>
      </w:r>
      <w:r w:rsidRPr="005C62FE">
        <w:t xml:space="preserve"> </w:t>
      </w:r>
      <w:r>
        <w:t>die erforderlichen Briefwahlunterlagen</w:t>
      </w:r>
      <w:r w:rsidRPr="005C62FE">
        <w:t xml:space="preserve">. </w:t>
      </w:r>
      <w:r>
        <w:t>Das sind ein Briefwahlschein, ein Stimmzettel, ein Stimmzettelumschlag und ein Briefumschlag. Außerdem bekommen Sie eine Bestätigung, dass Sie in der Wählerliste stehen.</w:t>
      </w:r>
    </w:p>
    <w:p w14:paraId="1AD4A175" w14:textId="77777777" w:rsidR="00516DCE" w:rsidRDefault="00516DCE" w:rsidP="00516DCE">
      <w:r>
        <w:t>Was müssen Sie tun?</w:t>
      </w:r>
    </w:p>
    <w:p w14:paraId="6A42B65B" w14:textId="77777777" w:rsidR="00516DCE" w:rsidRDefault="00516DCE" w:rsidP="00516DCE">
      <w:r>
        <w:t>Schritt 1: Sie kreuzen auf dem Stimmzettel Ihre Kandidaten an und legen ihn in den Stimmzettelumschlag. (Bitte vorher eine auf dem Stimmzettel notierte Adresse des Wahlbriefkastens notieren.)</w:t>
      </w:r>
    </w:p>
    <w:p w14:paraId="1C5AAB62" w14:textId="49F7EAA0" w:rsidR="00516DCE" w:rsidRPr="00735D81" w:rsidRDefault="00516DCE" w:rsidP="00516DCE">
      <w:pPr>
        <w:rPr>
          <w:i/>
          <w:iCs/>
        </w:rPr>
      </w:pPr>
      <w:r>
        <w:t>Schritt 2: Auf dem Briefwahlschein bestätigen Sie durch Ihre Unterschrift, dass Sie den Stimmzettel selbst ausgefüllt haben, und stecken den Wahlschein mit dem Stimmzettelumschlag in den Briefumschlag, den Sie bitte verschließen.</w:t>
      </w:r>
      <w:r w:rsidR="00735D81">
        <w:t xml:space="preserve"> </w:t>
      </w:r>
    </w:p>
    <w:p w14:paraId="5D6D9EC6" w14:textId="77777777" w:rsidR="00516DCE" w:rsidRDefault="00516DCE" w:rsidP="00516DCE">
      <w:r>
        <w:t>Schritt 3: Nun müssen Sie noch sicherstellen, dass Ihr Wahlbrief spätestens bis zum Ende der Stimmabgabe am Wahltag beim Wahlvorstand eingeht. Dazu nutzen Sie die auf dem Stimmzettel angegebenen Wahlbriefkästen oder Gemeindebüro/Pfarramt und geben ihn dort ab</w:t>
      </w:r>
      <w:r w:rsidRPr="0070774F">
        <w:t xml:space="preserve"> </w:t>
      </w:r>
      <w:r>
        <w:t>oder schicken den Wahlbrief an eine dieser Adressen.</w:t>
      </w:r>
    </w:p>
    <w:p w14:paraId="5170F968" w14:textId="77777777" w:rsidR="00516DCE" w:rsidRPr="005C62FE" w:rsidRDefault="00516DCE" w:rsidP="00516DCE">
      <w:r>
        <w:t xml:space="preserve">Am eigentlichen Wahltag, der vom Gemeindekirchenrat festgelegt worden ist, am [hier Datum einsetzen], können Sie selbstverständlich auch vor Ort wählen: [Zeit und Ort angeben]. </w:t>
      </w:r>
    </w:p>
    <w:p w14:paraId="761CDEB3" w14:textId="77777777" w:rsidR="006725DA" w:rsidRDefault="006725DA"/>
    <w:sectPr w:rsidR="006725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DCE"/>
    <w:rsid w:val="004359F8"/>
    <w:rsid w:val="004B755F"/>
    <w:rsid w:val="00516DCE"/>
    <w:rsid w:val="006725DA"/>
    <w:rsid w:val="00735D81"/>
    <w:rsid w:val="00BB1A5F"/>
    <w:rsid w:val="00D25D50"/>
    <w:rsid w:val="00D3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0A90"/>
  <w15:chartTrackingRefBased/>
  <w15:docId w15:val="{594F70EE-6E4B-4924-B88E-B31C2FF9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6D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Poppowitsch</dc:creator>
  <cp:keywords/>
  <dc:description/>
  <cp:lastModifiedBy>Haerter, Andreas</cp:lastModifiedBy>
  <cp:revision>2</cp:revision>
  <dcterms:created xsi:type="dcterms:W3CDTF">2024-08-01T08:34:00Z</dcterms:created>
  <dcterms:modified xsi:type="dcterms:W3CDTF">2024-08-01T08:34:00Z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2024-08-01T08:34:59Z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75336cf1-34c3-412e-836c-545386cc6865</vt:lpwstr>
  </property>
  <property fmtid="{D5CDD505-2E9C-101B-9397-08002B2CF9AE}" pid="8" name="MSIP_Label_3ba795ab-15c1-4914-8920-a78e51f91a87_ContentBits">
    <vt:lpwstr>0</vt:lpwstr>
  </property>
</Properties>
</file>